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before="0" w:line="240" w:lineRule="auto"/>
        <w:jc w:val="center"/>
        <w:rPr>
          <w:rFonts w:ascii="Calibri" w:cs="Calibri" w:eastAsia="Calibri" w:hAnsi="Calibri"/>
        </w:rPr>
      </w:pPr>
      <w:bookmarkStart w:colFirst="0" w:colLast="0" w:name="_heading=h.wv7ts4gq0e6t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before="0" w:line="240" w:lineRule="auto"/>
        <w:jc w:val="center"/>
        <w:rPr>
          <w:rFonts w:ascii="Calibri" w:cs="Calibri" w:eastAsia="Calibri" w:hAnsi="Calibri"/>
        </w:rPr>
      </w:pPr>
      <w:bookmarkStart w:colFirst="0" w:colLast="0" w:name="_heading=h.8fflashh543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before="0" w:line="240" w:lineRule="auto"/>
        <w:jc w:val="center"/>
        <w:rPr>
          <w:rFonts w:ascii="Calibri" w:cs="Calibri" w:eastAsia="Calibri" w:hAnsi="Calibri"/>
        </w:rPr>
      </w:pPr>
      <w:bookmarkStart w:colFirst="0" w:colLast="0" w:name="_heading=h.rnl0q24acpx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before="0" w:line="240" w:lineRule="auto"/>
        <w:jc w:val="center"/>
        <w:rPr>
          <w:rFonts w:ascii="Calibri" w:cs="Calibri" w:eastAsia="Calibri" w:hAnsi="Calibri"/>
        </w:rPr>
      </w:pPr>
      <w:bookmarkStart w:colFirst="0" w:colLast="0" w:name="_heading=h.lfbbypi86hd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before="0" w:line="240" w:lineRule="auto"/>
        <w:jc w:val="center"/>
        <w:rPr>
          <w:b w:val="1"/>
          <w:sz w:val="24"/>
          <w:szCs w:val="24"/>
        </w:rPr>
      </w:pPr>
      <w:bookmarkStart w:colFirst="0" w:colLast="0" w:name="_heading=h.gjdgxs" w:id="4"/>
      <w:bookmarkEnd w:id="4"/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195373" cy="671985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5322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5373" cy="671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before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7">
      <w:pPr>
        <w:widowControl w:val="1"/>
        <w:spacing w:before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UNIVERSIDADE FEDERAL DE RONDÔNIA</w:t>
      </w:r>
    </w:p>
    <w:p w:rsidR="00000000" w:rsidDel="00000000" w:rsidP="00000000" w:rsidRDefault="00000000" w:rsidRPr="00000000" w14:paraId="00000008">
      <w:pPr>
        <w:widowControl w:val="1"/>
        <w:spacing w:before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NÚCLEO DE CIÊNCIAS SOCIAIS APLICADAS (NUCSA)</w:t>
      </w:r>
    </w:p>
    <w:p w:rsidR="00000000" w:rsidDel="00000000" w:rsidP="00000000" w:rsidRDefault="00000000" w:rsidRPr="00000000" w14:paraId="00000009">
      <w:pPr>
        <w:widowControl w:val="1"/>
        <w:spacing w:before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DEPARTAMENTO ACADÊMICO DE COMUNICAÇÃO (DACOM) – PORTO VELHO</w:t>
      </w:r>
    </w:p>
    <w:p w:rsidR="00000000" w:rsidDel="00000000" w:rsidP="00000000" w:rsidRDefault="00000000" w:rsidRPr="00000000" w14:paraId="0000000A">
      <w:pPr>
        <w:spacing w:before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CURSO DE JORNALISMO</w:t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B">
      <w:pPr>
        <w:spacing w:before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COMPROMISSO</w:t>
      </w:r>
    </w:p>
    <w:p w:rsidR="00000000" w:rsidDel="00000000" w:rsidP="00000000" w:rsidRDefault="00000000" w:rsidRPr="00000000" w14:paraId="0000000D">
      <w:pPr>
        <w:spacing w:before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0" w:line="240" w:lineRule="auto"/>
        <w:jc w:val="both"/>
        <w:rPr>
          <w:sz w:val="24"/>
          <w:szCs w:val="24"/>
        </w:rPr>
        <w:sectPr>
          <w:headerReference r:id="rId8" w:type="default"/>
          <w:footerReference r:id="rId9" w:type="default"/>
          <w:pgSz w:h="15840" w:w="12240" w:orient="portrait"/>
          <w:pgMar w:bottom="1200" w:top="40" w:left="2127" w:right="1467" w:header="0" w:footer="1018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O (a) aluno (a)</w:t>
        <w:tab/>
        <w:t xml:space="preserve">____________________________________________________ matriculado sob o n° ________________, do Curso de Jomalismo, frequentando o semestre _________________, CPF n°. ___________________, RG n° __________________, residente a  Rua ______________________, número ________, bairro _____________, cidade ___________________, Estado _____, CEP _________, telefone _____________________, e­mail __________________________________, doravante denominado (a) ESTAGIÁRIO (A);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200" w:top="40" w:left="2127" w:right="1467" w:header="0" w:footer="1018"/>
          <w:cols w:equalWidth="0" w:num="2">
            <w:col w:space="38" w:w="4304"/>
            <w:col w:space="0" w:w="430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="240" w:lineRule="auto"/>
        <w:jc w:val="both"/>
        <w:rPr>
          <w:sz w:val="24"/>
          <w:szCs w:val="24"/>
        </w:rPr>
        <w:sectPr>
          <w:type w:val="continuous"/>
          <w:pgSz w:h="15840" w:w="12240" w:orient="portrait"/>
          <w:pgMar w:bottom="1200" w:top="40" w:left="2127" w:right="1467" w:header="0" w:footer="1018"/>
        </w:sectPr>
      </w:pPr>
      <w:r w:rsidDel="00000000" w:rsidR="00000000" w:rsidRPr="00000000">
        <w:rPr>
          <w:sz w:val="24"/>
          <w:szCs w:val="24"/>
          <w:rtl w:val="0"/>
        </w:rPr>
        <w:t xml:space="preserve">A CONCEDENTE __________________________________________, Pessoa Jurídica ______________________, CNPJ _________________, situada na Rua _____________, número _____, cidade _______________, Estado ____, CEP __________, neste apto representada por _________________________________, cargo  __________________, RG n° ____________, CPF n° _________________, doravante denominada  CONCEDENTE. </w:t>
      </w:r>
    </w:p>
    <w:p w:rsidR="00000000" w:rsidDel="00000000" w:rsidP="00000000" w:rsidRDefault="00000000" w:rsidRPr="00000000" w14:paraId="00000012">
      <w:pPr>
        <w:spacing w:before="0" w:line="240" w:lineRule="auto"/>
        <w:rPr>
          <w:sz w:val="24"/>
          <w:szCs w:val="24"/>
        </w:rPr>
        <w:sectPr>
          <w:type w:val="continuous"/>
          <w:pgSz w:h="15840" w:w="12240" w:orient="portrait"/>
          <w:pgMar w:bottom="1200" w:top="40" w:left="2127" w:right="1467" w:header="0" w:footer="1018"/>
          <w:cols w:equalWidth="0" w:num="2">
            <w:col w:space="38" w:w="4304"/>
            <w:col w:space="0" w:w="4304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="240" w:lineRule="auto"/>
        <w:ind w:firstLine="708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080808"/>
          <w:sz w:val="24"/>
          <w:szCs w:val="24"/>
          <w:rtl w:val="0"/>
        </w:rPr>
        <w:t xml:space="preserve">A </w:t>
      </w:r>
      <w:r w:rsidDel="00000000" w:rsidR="00000000" w:rsidRPr="00000000">
        <w:rPr>
          <w:b w:val="1"/>
          <w:color w:val="080808"/>
          <w:sz w:val="24"/>
          <w:szCs w:val="24"/>
          <w:rtl w:val="0"/>
        </w:rPr>
        <w:t xml:space="preserve">Universidade Federal de Rondônia – UNIR - Campus Porto Velho </w:t>
      </w:r>
      <w:r w:rsidDel="00000000" w:rsidR="00000000" w:rsidRPr="00000000">
        <w:rPr>
          <w:color w:val="1d1d1d"/>
          <w:sz w:val="24"/>
          <w:szCs w:val="24"/>
          <w:rtl w:val="0"/>
        </w:rPr>
        <w:t xml:space="preserve">CNPJ: </w:t>
      </w:r>
      <w:r w:rsidDel="00000000" w:rsidR="00000000" w:rsidRPr="00000000">
        <w:rPr>
          <w:color w:val="080808"/>
          <w:sz w:val="24"/>
          <w:szCs w:val="24"/>
          <w:rtl w:val="0"/>
        </w:rPr>
        <w:t xml:space="preserve">01 418.943</w:t>
      </w:r>
      <w:r w:rsidDel="00000000" w:rsidR="00000000" w:rsidRPr="00000000">
        <w:rPr>
          <w:color w:val="696969"/>
          <w:sz w:val="24"/>
          <w:szCs w:val="24"/>
          <w:rtl w:val="0"/>
        </w:rPr>
        <w:t xml:space="preserve">/</w:t>
      </w:r>
      <w:r w:rsidDel="00000000" w:rsidR="00000000" w:rsidRPr="00000000">
        <w:rPr>
          <w:color w:val="080808"/>
          <w:sz w:val="24"/>
          <w:szCs w:val="24"/>
          <w:rtl w:val="0"/>
        </w:rPr>
        <w:t xml:space="preserve">0001-90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080808"/>
          <w:sz w:val="24"/>
          <w:szCs w:val="24"/>
          <w:rtl w:val="0"/>
        </w:rPr>
        <w:t xml:space="preserve">com </w:t>
      </w:r>
      <w:r w:rsidDel="00000000" w:rsidR="00000000" w:rsidRPr="00000000">
        <w:rPr>
          <w:color w:val="1d1d1d"/>
          <w:sz w:val="24"/>
          <w:szCs w:val="24"/>
          <w:rtl w:val="0"/>
        </w:rPr>
        <w:t xml:space="preserve">sede </w:t>
      </w:r>
      <w:r w:rsidDel="00000000" w:rsidR="00000000" w:rsidRPr="00000000">
        <w:rPr>
          <w:color w:val="080808"/>
          <w:sz w:val="24"/>
          <w:szCs w:val="24"/>
          <w:rtl w:val="0"/>
        </w:rPr>
        <w:t xml:space="preserve">na </w:t>
      </w:r>
      <w:r w:rsidDel="00000000" w:rsidR="00000000" w:rsidRPr="00000000">
        <w:rPr>
          <w:sz w:val="24"/>
          <w:szCs w:val="24"/>
          <w:rtl w:val="0"/>
        </w:rPr>
        <w:t xml:space="preserve">BR 364, Km 9,5, Porto Velho/RO, CEP 76801-059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080808"/>
          <w:sz w:val="24"/>
          <w:szCs w:val="24"/>
          <w:rtl w:val="0"/>
        </w:rPr>
        <w:t xml:space="preserve">doravante denominado </w:t>
      </w:r>
      <w:r w:rsidDel="00000000" w:rsidR="00000000" w:rsidRPr="00000000">
        <w:rPr>
          <w:b w:val="1"/>
          <w:color w:val="080808"/>
          <w:sz w:val="24"/>
          <w:szCs w:val="24"/>
          <w:rtl w:val="0"/>
        </w:rPr>
        <w:t xml:space="preserve">instituição de ensino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080808"/>
          <w:sz w:val="24"/>
          <w:szCs w:val="24"/>
          <w:rtl w:val="0"/>
        </w:rPr>
        <w:t xml:space="preserve">neste </w:t>
      </w:r>
      <w:r w:rsidDel="00000000" w:rsidR="00000000" w:rsidRPr="00000000">
        <w:rPr>
          <w:color w:val="1d1d1d"/>
          <w:sz w:val="24"/>
          <w:szCs w:val="24"/>
          <w:rtl w:val="0"/>
        </w:rPr>
        <w:t xml:space="preserve">ato </w:t>
      </w:r>
      <w:r w:rsidDel="00000000" w:rsidR="00000000" w:rsidRPr="00000000">
        <w:rPr>
          <w:color w:val="080808"/>
          <w:sz w:val="24"/>
          <w:szCs w:val="24"/>
          <w:rtl w:val="0"/>
        </w:rPr>
        <w:t xml:space="preserve">representado pelo </w:t>
      </w:r>
      <w:r w:rsidDel="00000000" w:rsidR="00000000" w:rsidRPr="00000000">
        <w:rPr>
          <w:color w:val="1d1d1d"/>
          <w:sz w:val="24"/>
          <w:szCs w:val="24"/>
          <w:rtl w:val="0"/>
        </w:rPr>
        <w:t xml:space="preserve">Coordenador </w:t>
      </w:r>
      <w:r w:rsidDel="00000000" w:rsidR="00000000" w:rsidRPr="00000000">
        <w:rPr>
          <w:color w:val="080808"/>
          <w:sz w:val="24"/>
          <w:szCs w:val="24"/>
          <w:rtl w:val="0"/>
        </w:rPr>
        <w:t xml:space="preserve">de </w:t>
      </w:r>
      <w:r w:rsidDel="00000000" w:rsidR="00000000" w:rsidRPr="00000000">
        <w:rPr>
          <w:color w:val="1d1d1d"/>
          <w:sz w:val="24"/>
          <w:szCs w:val="24"/>
          <w:rtl w:val="0"/>
        </w:rPr>
        <w:t xml:space="preserve">Estágio Não obrigatório </w:t>
      </w:r>
      <w:r w:rsidDel="00000000" w:rsidR="00000000" w:rsidRPr="00000000">
        <w:rPr>
          <w:color w:val="080808"/>
          <w:sz w:val="24"/>
          <w:szCs w:val="24"/>
          <w:rtl w:val="0"/>
        </w:rPr>
        <w:t xml:space="preserve">do Departamento Acadêmico de Comunicação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, RAFAEL BARBOSA FIALHO MARTINS, </w:t>
      </w:r>
      <w:r w:rsidDel="00000000" w:rsidR="00000000" w:rsidRPr="00000000">
        <w:rPr>
          <w:color w:val="080808"/>
          <w:sz w:val="24"/>
          <w:szCs w:val="24"/>
          <w:rtl w:val="0"/>
        </w:rPr>
        <w:t xml:space="preserve">nacionalidade</w:t>
      </w:r>
      <w:r w:rsidDel="00000000" w:rsidR="00000000" w:rsidRPr="00000000">
        <w:rPr>
          <w:color w:val="080808"/>
          <w:sz w:val="24"/>
          <w:szCs w:val="24"/>
          <w:u w:val="none"/>
          <w:rtl w:val="0"/>
        </w:rPr>
        <w:t xml:space="preserve"> brasileira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080808"/>
          <w:sz w:val="24"/>
          <w:szCs w:val="24"/>
          <w:rtl w:val="0"/>
        </w:rPr>
        <w:t xml:space="preserve">inscrito(a) no </w:t>
      </w:r>
      <w:r w:rsidDel="00000000" w:rsidR="00000000" w:rsidRPr="00000000">
        <w:rPr>
          <w:color w:val="1d1d1d"/>
          <w:sz w:val="24"/>
          <w:szCs w:val="24"/>
          <w:rtl w:val="0"/>
        </w:rPr>
        <w:t xml:space="preserve">CPF 099.356.386-42 e </w:t>
      </w:r>
      <w:r w:rsidDel="00000000" w:rsidR="00000000" w:rsidRPr="00000000">
        <w:rPr>
          <w:color w:val="080808"/>
          <w:sz w:val="24"/>
          <w:szCs w:val="24"/>
          <w:rtl w:val="0"/>
        </w:rPr>
        <w:t xml:space="preserve">RG 16.043.081, </w:t>
      </w:r>
      <w:r w:rsidDel="00000000" w:rsidR="00000000" w:rsidRPr="00000000">
        <w:rPr>
          <w:color w:val="1d1d1d"/>
          <w:sz w:val="24"/>
          <w:szCs w:val="24"/>
          <w:rtl w:val="0"/>
        </w:rPr>
        <w:t xml:space="preserve">servidor(a) </w:t>
      </w:r>
      <w:r w:rsidDel="00000000" w:rsidR="00000000" w:rsidRPr="00000000">
        <w:rPr>
          <w:color w:val="080808"/>
          <w:sz w:val="24"/>
          <w:szCs w:val="24"/>
          <w:rtl w:val="0"/>
        </w:rPr>
        <w:t xml:space="preserve">público(a) que firmam o presente TERMO DE </w:t>
      </w:r>
      <w:r w:rsidDel="00000000" w:rsidR="00000000" w:rsidRPr="00000000">
        <w:rPr>
          <w:color w:val="1d1d1d"/>
          <w:sz w:val="24"/>
          <w:szCs w:val="24"/>
          <w:rtl w:val="0"/>
        </w:rPr>
        <w:t xml:space="preserve">COMPROMISSO, </w:t>
      </w:r>
      <w:r w:rsidDel="00000000" w:rsidR="00000000" w:rsidRPr="00000000">
        <w:rPr>
          <w:color w:val="080808"/>
          <w:sz w:val="24"/>
          <w:szCs w:val="24"/>
          <w:rtl w:val="0"/>
        </w:rPr>
        <w:t xml:space="preserve">nos termos da Lei Federal n°1 l. </w:t>
      </w:r>
      <w:r w:rsidDel="00000000" w:rsidR="00000000" w:rsidRPr="00000000">
        <w:rPr>
          <w:color w:val="1d1d1d"/>
          <w:sz w:val="24"/>
          <w:szCs w:val="24"/>
          <w:rtl w:val="0"/>
        </w:rPr>
        <w:t xml:space="preserve">788, </w:t>
      </w:r>
      <w:r w:rsidDel="00000000" w:rsidR="00000000" w:rsidRPr="00000000">
        <w:rPr>
          <w:color w:val="080808"/>
          <w:sz w:val="24"/>
          <w:szCs w:val="24"/>
          <w:rtl w:val="0"/>
        </w:rPr>
        <w:t xml:space="preserve">de </w:t>
      </w:r>
      <w:r w:rsidDel="00000000" w:rsidR="00000000" w:rsidRPr="00000000">
        <w:rPr>
          <w:color w:val="1d1d1d"/>
          <w:sz w:val="24"/>
          <w:szCs w:val="24"/>
          <w:rtl w:val="0"/>
        </w:rPr>
        <w:t xml:space="preserve">25 </w:t>
      </w:r>
      <w:r w:rsidDel="00000000" w:rsidR="00000000" w:rsidRPr="00000000">
        <w:rPr>
          <w:color w:val="080808"/>
          <w:sz w:val="24"/>
          <w:szCs w:val="24"/>
          <w:rtl w:val="0"/>
        </w:rPr>
        <w:t xml:space="preserve">de </w:t>
      </w:r>
      <w:r w:rsidDel="00000000" w:rsidR="00000000" w:rsidRPr="00000000">
        <w:rPr>
          <w:color w:val="1d1d1d"/>
          <w:sz w:val="24"/>
          <w:szCs w:val="24"/>
          <w:rtl w:val="0"/>
        </w:rPr>
        <w:t xml:space="preserve">setembro </w:t>
      </w:r>
      <w:r w:rsidDel="00000000" w:rsidR="00000000" w:rsidRPr="00000000">
        <w:rPr>
          <w:color w:val="080808"/>
          <w:sz w:val="24"/>
          <w:szCs w:val="24"/>
          <w:rtl w:val="0"/>
        </w:rPr>
        <w:t xml:space="preserve">de </w:t>
      </w:r>
      <w:r w:rsidDel="00000000" w:rsidR="00000000" w:rsidRPr="00000000">
        <w:rPr>
          <w:color w:val="1d1d1d"/>
          <w:sz w:val="24"/>
          <w:szCs w:val="24"/>
          <w:rtl w:val="0"/>
        </w:rPr>
        <w:t xml:space="preserve">2008, </w:t>
      </w:r>
      <w:r w:rsidDel="00000000" w:rsidR="00000000" w:rsidRPr="00000000">
        <w:rPr>
          <w:color w:val="080808"/>
          <w:sz w:val="24"/>
          <w:szCs w:val="24"/>
          <w:rtl w:val="0"/>
        </w:rPr>
        <w:t xml:space="preserve">do Ministério do Trabalho </w:t>
      </w:r>
      <w:r w:rsidDel="00000000" w:rsidR="00000000" w:rsidRPr="00000000">
        <w:rPr>
          <w:color w:val="1d1d1d"/>
          <w:sz w:val="24"/>
          <w:szCs w:val="24"/>
          <w:rtl w:val="0"/>
        </w:rPr>
        <w:t xml:space="preserve">e </w:t>
      </w:r>
      <w:r w:rsidDel="00000000" w:rsidR="00000000" w:rsidRPr="00000000">
        <w:rPr>
          <w:color w:val="080808"/>
          <w:sz w:val="24"/>
          <w:szCs w:val="24"/>
          <w:rtl w:val="0"/>
        </w:rPr>
        <w:t xml:space="preserve">Previdência </w:t>
      </w:r>
      <w:r w:rsidDel="00000000" w:rsidR="00000000" w:rsidRPr="00000000">
        <w:rPr>
          <w:color w:val="1d1d1d"/>
          <w:sz w:val="24"/>
          <w:szCs w:val="24"/>
          <w:rtl w:val="0"/>
        </w:rPr>
        <w:t xml:space="preserve">Social, </w:t>
      </w:r>
      <w:r w:rsidDel="00000000" w:rsidR="00000000" w:rsidRPr="00000000">
        <w:rPr>
          <w:color w:val="080808"/>
          <w:sz w:val="24"/>
          <w:szCs w:val="24"/>
          <w:rtl w:val="0"/>
        </w:rPr>
        <w:t xml:space="preserve">mediante </w:t>
      </w:r>
      <w:r w:rsidDel="00000000" w:rsidR="00000000" w:rsidRPr="00000000">
        <w:rPr>
          <w:color w:val="1d1d1d"/>
          <w:sz w:val="24"/>
          <w:szCs w:val="24"/>
          <w:rtl w:val="0"/>
        </w:rPr>
        <w:t xml:space="preserve">as seguintes </w:t>
      </w:r>
      <w:r w:rsidDel="00000000" w:rsidR="00000000" w:rsidRPr="00000000">
        <w:rPr>
          <w:color w:val="080808"/>
          <w:sz w:val="24"/>
          <w:szCs w:val="24"/>
          <w:rtl w:val="0"/>
        </w:rPr>
        <w:t xml:space="preserve">cláusulas </w:t>
      </w:r>
      <w:r w:rsidDel="00000000" w:rsidR="00000000" w:rsidRPr="00000000">
        <w:rPr>
          <w:color w:val="1d1d1d"/>
          <w:sz w:val="24"/>
          <w:szCs w:val="24"/>
          <w:rtl w:val="0"/>
        </w:rPr>
        <w:t xml:space="preserve">e condições específicas.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0" w:line="240" w:lineRule="auto"/>
        <w:ind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13"/>
          <w:sz w:val="24"/>
          <w:szCs w:val="24"/>
          <w:u w:val="none"/>
          <w:shd w:fill="auto" w:val="clear"/>
          <w:vertAlign w:val="baseline"/>
          <w:rtl w:val="0"/>
        </w:rPr>
        <w:t xml:space="preserve">CLAÚSULA PRIMEIRA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13"/>
          <w:sz w:val="24"/>
          <w:szCs w:val="24"/>
          <w:u w:val="none"/>
          <w:shd w:fill="auto" w:val="clear"/>
          <w:vertAlign w:val="baseline"/>
          <w:rtl w:val="0"/>
        </w:rPr>
        <w:t xml:space="preserve">Constitui objeto do presente Termo de Compromisso de estágio entre os partícipes, visando proporcionar, aos acadêmicos regularmente matriculados nos cursos de Graduação da Fundação Universidade Federal de Rondônia - UNIR, a realização de estágio curricular obrigatório, no âmbito de competência da CONCEDENTE, para a complementação de formação acadêmica do acadêmico por meio de atividades correlatas a sua pretendida formação profissional, em complementação ao conhecimento teórico adquirido na instituição de ensino.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285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1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13"/>
          <w:sz w:val="24"/>
          <w:szCs w:val="24"/>
          <w:u w:val="none"/>
          <w:shd w:fill="auto" w:val="clear"/>
          <w:vertAlign w:val="baseline"/>
          <w:rtl w:val="0"/>
        </w:rPr>
        <w:t xml:space="preserve">CLAÚSULA SEGUNDA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13"/>
          <w:sz w:val="24"/>
          <w:szCs w:val="24"/>
          <w:u w:val="none"/>
          <w:shd w:fill="auto" w:val="clear"/>
          <w:vertAlign w:val="baseline"/>
          <w:rtl w:val="0"/>
        </w:rPr>
        <w:t xml:space="preserve">A CONCEDENTE obriga-se a conceder aos estudantes todas as condições e facilidades para um adequado aproveitamento do estágio, designando supervisor para acompanhar os acadêmicos e cumprindo o Plano de Atividades previamente.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285" w:firstLine="709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31313"/>
          <w:sz w:val="24"/>
          <w:szCs w:val="24"/>
          <w:u w:val="none"/>
          <w:shd w:fill="auto" w:val="clear"/>
          <w:vertAlign w:val="baseline"/>
          <w:rtl w:val="0"/>
        </w:rPr>
        <w:t xml:space="preserve">CLAÚSULA TERCEIRA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b w:val="1"/>
          <w:i w:val="0"/>
          <w:smallCaps w:val="0"/>
          <w:strike w:val="0"/>
          <w:color w:val="131313"/>
          <w:sz w:val="24"/>
          <w:szCs w:val="24"/>
          <w:u w:val="none"/>
          <w:shd w:fill="auto" w:val="clear"/>
          <w:vertAlign w:val="baseline"/>
          <w:rtl w:val="0"/>
        </w:rPr>
        <w:t xml:space="preserve">A CONCEDENTE obriga-se a oferecer 300 horas de estágio para que seja integralizada a carga horária total para aprovação do acadêmico neste componente curricular, levando em consideração que esses dias devem ser EFETIVAMENTE DIAS DE TRABALHO; feriados, fins de semana e recessos NÃO podem ser incluídos na contagem dos dias (300 horas).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285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Porto Velho/RO, ____ de ____________ de 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RESPONSÁVEL PELA ORGANIZAÇÃO                                           ESTAGIÁRIO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32223" y="3779365"/>
                          <a:ext cx="2027555" cy="1270"/>
                        </a:xfrm>
                        <a:custGeom>
                          <a:rect b="b" l="l" r="r" t="t"/>
                          <a:pathLst>
                            <a:path extrusionOk="0" h="120000" w="3193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369053" y="3779365"/>
                          <a:ext cx="1953895" cy="1270"/>
                        </a:xfrm>
                        <a:custGeom>
                          <a:rect b="b" l="l" r="r" t="t"/>
                          <a:pathLst>
                            <a:path extrusionOk="0" h="120000" w="3077">
                              <a:moveTo>
                                <a:pt x="0" y="0"/>
                              </a:moveTo>
                              <a:lnTo>
                                <a:pt x="3076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OU SUPERVISOR TÉCNICO</w:t>
      </w:r>
    </w:p>
    <w:p w:rsidR="00000000" w:rsidDel="00000000" w:rsidP="00000000" w:rsidRDefault="00000000" w:rsidRPr="00000000" w14:paraId="00000021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(assinatura e carimbo)</w:t>
      </w:r>
    </w:p>
    <w:p w:rsidR="00000000" w:rsidDel="00000000" w:rsidP="00000000" w:rsidRDefault="00000000" w:rsidRPr="00000000" w14:paraId="00000022">
      <w:pPr>
        <w:spacing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621.7716535433083" w:top="1133.8582677165355" w:left="2127" w:right="1467" w:header="0" w:footer="101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5537200</wp:posOffset>
              </wp:positionH>
              <wp:positionV relativeFrom="paragraph">
                <wp:posOffset>9245600</wp:posOffset>
              </wp:positionV>
              <wp:extent cx="242570" cy="18986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29478" y="3689830"/>
                        <a:ext cx="2330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1.000000238418579" w:line="240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1d1d1d"/>
                              <w:sz w:val="22"/>
                              <w:vertAlign w:val="baseline"/>
                            </w:rPr>
                            <w:t xml:space="preserve"> PAGE 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5537200</wp:posOffset>
              </wp:positionH>
              <wp:positionV relativeFrom="paragraph">
                <wp:posOffset>9245600</wp:posOffset>
              </wp:positionV>
              <wp:extent cx="242570" cy="189865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2570" cy="1898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ind w:left="170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941A02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val="pt-PT"/>
    </w:rPr>
  </w:style>
  <w:style w:type="paragraph" w:styleId="Ttulo4">
    <w:name w:val="heading 4"/>
    <w:basedOn w:val="Normal"/>
    <w:link w:val="Ttulo4Char"/>
    <w:uiPriority w:val="1"/>
    <w:qFormat w:val="1"/>
    <w:rsid w:val="0013378D"/>
    <w:pPr>
      <w:ind w:left="1703"/>
      <w:outlineLvl w:val="3"/>
    </w:pPr>
    <w:rPr>
      <w:b w:val="1"/>
      <w:bCs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941A02"/>
    <w:rPr>
      <w:sz w:val="21"/>
      <w:szCs w:val="21"/>
    </w:rPr>
  </w:style>
  <w:style w:type="character" w:styleId="CorpodetextoChar" w:customStyle="1">
    <w:name w:val="Corpo de texto Char"/>
    <w:basedOn w:val="Fontepargpadro"/>
    <w:link w:val="Corpodetexto"/>
    <w:uiPriority w:val="1"/>
    <w:rsid w:val="00941A02"/>
    <w:rPr>
      <w:rFonts w:ascii="Times New Roman" w:cs="Times New Roman" w:eastAsia="Times New Roman" w:hAnsi="Times New Roman"/>
      <w:sz w:val="21"/>
      <w:szCs w:val="21"/>
      <w:lang w:val="pt-PT"/>
    </w:rPr>
  </w:style>
  <w:style w:type="character" w:styleId="Ttulo4Char" w:customStyle="1">
    <w:name w:val="Título 4 Char"/>
    <w:basedOn w:val="Fontepargpadro"/>
    <w:link w:val="Ttulo4"/>
    <w:uiPriority w:val="1"/>
    <w:rsid w:val="0013378D"/>
    <w:rPr>
      <w:rFonts w:ascii="Times New Roman" w:cs="Times New Roman" w:eastAsia="Times New Roman" w:hAnsi="Times New Roman"/>
      <w:b w:val="1"/>
      <w:bCs w:val="1"/>
      <w:lang w:val="pt-PT"/>
    </w:rPr>
  </w:style>
  <w:style w:type="table" w:styleId="TableNormal" w:customStyle="1">
    <w:name w:val="Table Normal"/>
    <w:uiPriority w:val="2"/>
    <w:semiHidden w:val="1"/>
    <w:unhideWhenUsed w:val="1"/>
    <w:qFormat w:val="1"/>
    <w:rsid w:val="001337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1"/>
    <w:qFormat w:val="1"/>
    <w:rsid w:val="0013378D"/>
    <w:pPr>
      <w:spacing w:before="1"/>
      <w:ind w:left="1571" w:hanging="5"/>
    </w:pPr>
  </w:style>
  <w:style w:type="paragraph" w:styleId="TableParagraph" w:customStyle="1">
    <w:name w:val="Table Paragraph"/>
    <w:basedOn w:val="Normal"/>
    <w:uiPriority w:val="1"/>
    <w:qFormat w:val="1"/>
    <w:rsid w:val="0013378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afjm88kb3C76a+6jTvdhRIxXuA==">CgMxLjAyDmgud3Y3dHM0Z3EwZTZ0Mg1oLjhmZmxhc2hoNTQzMg5oLnJubDBxMjRhY3B4djIOaC5sZmJieXBpODZoZDMyCGguZ2pkZ3hzOAByITF4S1BRVXdMVTRfcGwycmZ5UzhDazJSTU84aTJNODVodw==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2022-09-05T18:48:00Z</dcterms:created>
  <dc:creator>Cliente</dc:creator>
</cp:coreProperties>
</file>